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Учительской жизни ИВО подразделения ИВДИВО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18.06.2024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АИ КС ИВАС КХ 30062024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Присутствовали: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Андреева Н.Е.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Захарина Н.А.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Музгунова В.Б.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Ковалева Е.В.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Лепик Г.В.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6. Соклинская Ю.Н.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7. Гафурова Р.Р.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8. Расторопова О.Е.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9. Ковалева Т.Ю.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10. Савельева Э.И.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11. Дегас П.Ю.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12. Боярова В.А.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13. Фадеева А.Ю.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14. Теренов А.В.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15. Бедердиннова Г.Н.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16. Ткаченко О.Н.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17. Кузнецова В.В.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18. Пугина Г.А.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19. Гринневич А.В.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20. Ушаков Д.А.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21. Железникова А.А.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22. Куркова С.А.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23. Пацуков А.А.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24. Барышев С.А.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25. Щербакова Л.Ю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26. Вильховая Р.В.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27. Ершов Е.В.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28. Мамедова С.А.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29. Кокуева Г.Н.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30. Дубровина Ольга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31. Раазанова Л.А.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32. Чудова Ольга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33. Веретенникова М.И.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34. Павлова Н.Ф.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35. Исаева В.Ф.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36.Лебедева Л.В.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Дело 1 Необхадимо сделать график выступлений про Часть по ДП. Ковалева и Андрееваа на следующем Совете выступают.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Дело 2 Выступелние Гусаровой Галины Акимовны Абическое тело.Название  выступления Концептуальный взгляд на Абическое тело ИВО и Частей ИВО 59 горизонта Жизни Учителя Синтеза.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Дело 3 Складывание Станцы Совета. Недосложили.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Решение 1  Росторопова Ольга сосотовляет график дежурств. Он будет по горизонтам. Кто должен дежурить должен сам найти себе замену, если его не будет.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Решение 2 Каждый Совет мы должны рассказывать про свою Часть по ДП. Мы каждую неделю во вторинк делаем практики Предложение выкладывать в чате подразделения.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Составила Учительница ИВО Управления Контического тела Андреева Н.Е.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2</Pages>
  <Words>242</Words>
  <Characters>1364</Characters>
  <CharactersWithSpaces>1558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2024-06-30T14:55:00Z</dcterms:created>
  <dc:creator>Натуся Андреева</dc:creator>
  <dc:description/>
  <dc:language>ru-RU</dc:language>
  <cp:lastModifiedBy/>
  <dcterms:modified xsi:type="dcterms:W3CDTF">2024-06-30T21:56:50Z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